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91" w:rsidRPr="000E2085" w:rsidRDefault="00C51591" w:rsidP="00C51591">
      <w:pPr>
        <w:pStyle w:val="a3"/>
        <w:tabs>
          <w:tab w:val="left" w:pos="851"/>
        </w:tabs>
        <w:spacing w:after="0"/>
        <w:ind w:left="48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3685"/>
        <w:gridCol w:w="4394"/>
      </w:tblGrid>
      <w:tr w:rsidR="00C51591" w:rsidTr="00C51591">
        <w:tc>
          <w:tcPr>
            <w:tcW w:w="14032" w:type="dxa"/>
            <w:gridSpan w:val="4"/>
          </w:tcPr>
          <w:p w:rsidR="00C51591" w:rsidRPr="00C51591" w:rsidRDefault="00C51591" w:rsidP="00E62CB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5159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Форма подачи соискателя премии</w:t>
            </w:r>
            <w:r w:rsidRPr="00C51591">
              <w:rPr>
                <w:b/>
                <w:sz w:val="28"/>
              </w:rPr>
              <w:t xml:space="preserve"> </w:t>
            </w:r>
            <w:r w:rsidRPr="00C5159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за привлечение</w:t>
            </w:r>
          </w:p>
          <w:p w:rsidR="00C51591" w:rsidRPr="00C51591" w:rsidRDefault="00C51591" w:rsidP="00E62CB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5159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студентов в ЧНПОУ «Покровский горный колледж» на очную форму обучения</w:t>
            </w:r>
          </w:p>
        </w:tc>
      </w:tr>
      <w:tr w:rsidR="00C51591" w:rsidTr="00C51591">
        <w:tc>
          <w:tcPr>
            <w:tcW w:w="3118" w:type="dxa"/>
          </w:tcPr>
          <w:p w:rsidR="00C51591" w:rsidRPr="00C51591" w:rsidRDefault="00C51591" w:rsidP="00C51591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5159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Кандидат (абитуриент)  </w:t>
            </w:r>
          </w:p>
        </w:tc>
        <w:tc>
          <w:tcPr>
            <w:tcW w:w="10914" w:type="dxa"/>
            <w:gridSpan w:val="3"/>
          </w:tcPr>
          <w:p w:rsidR="00C51591" w:rsidRPr="00C51591" w:rsidRDefault="00C51591" w:rsidP="00E62CB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16"/>
              </w:rPr>
            </w:pPr>
          </w:p>
          <w:p w:rsidR="00C51591" w:rsidRPr="00C51591" w:rsidRDefault="00C51591" w:rsidP="00E62CB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16"/>
              </w:rPr>
            </w:pPr>
          </w:p>
          <w:p w:rsidR="00C51591" w:rsidRPr="00C51591" w:rsidRDefault="00C51591" w:rsidP="00E62CB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16"/>
              </w:rPr>
            </w:pPr>
            <w:r w:rsidRPr="00C51591">
              <w:rPr>
                <w:rFonts w:ascii="Times New Roman" w:hAnsi="Times New Roman" w:cs="Times New Roman"/>
                <w:bCs/>
                <w:sz w:val="28"/>
                <w:szCs w:val="16"/>
              </w:rPr>
              <w:t>____________________________________________________________________________</w:t>
            </w:r>
          </w:p>
          <w:p w:rsidR="00C51591" w:rsidRPr="00C51591" w:rsidRDefault="00C51591" w:rsidP="00E62CB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16"/>
              </w:rPr>
            </w:pPr>
            <w:r w:rsidRPr="00C51591">
              <w:rPr>
                <w:rFonts w:ascii="Times New Roman" w:hAnsi="Times New Roman" w:cs="Times New Roman"/>
                <w:bCs/>
                <w:i/>
                <w:szCs w:val="16"/>
              </w:rPr>
              <w:t>Фамилия Имя Отчество</w:t>
            </w:r>
          </w:p>
        </w:tc>
      </w:tr>
      <w:tr w:rsidR="00C51591" w:rsidTr="00C51591">
        <w:tc>
          <w:tcPr>
            <w:tcW w:w="3118" w:type="dxa"/>
          </w:tcPr>
          <w:p w:rsidR="00C51591" w:rsidRPr="00C51591" w:rsidRDefault="00C51591" w:rsidP="00C51591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51591">
              <w:rPr>
                <w:rFonts w:ascii="Times New Roman" w:hAnsi="Times New Roman" w:cs="Times New Roman"/>
                <w:bCs/>
                <w:sz w:val="28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/профессия</w:t>
            </w:r>
            <w:r w:rsidRPr="00C51591">
              <w:rPr>
                <w:rFonts w:ascii="Times New Roman" w:hAnsi="Times New Roman" w:cs="Times New Roman"/>
                <w:bCs/>
                <w:sz w:val="28"/>
                <w:szCs w:val="24"/>
              </w:rPr>
              <w:t>, на которую претендует кандидат</w:t>
            </w:r>
          </w:p>
          <w:p w:rsidR="00C51591" w:rsidRPr="00C51591" w:rsidRDefault="00C51591" w:rsidP="00C51591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16"/>
                <w:u w:val="single"/>
              </w:rPr>
            </w:pPr>
            <w:r w:rsidRPr="00C51591">
              <w:rPr>
                <w:rFonts w:ascii="Times New Roman" w:hAnsi="Times New Roman" w:cs="Times New Roman"/>
                <w:b/>
                <w:bCs/>
                <w:i/>
                <w:sz w:val="28"/>
                <w:szCs w:val="16"/>
                <w:u w:val="single"/>
              </w:rPr>
              <w:t>(нужное подчеркнуть)</w:t>
            </w:r>
          </w:p>
        </w:tc>
        <w:tc>
          <w:tcPr>
            <w:tcW w:w="2835" w:type="dxa"/>
          </w:tcPr>
          <w:p w:rsidR="00C51591" w:rsidRDefault="00C51591" w:rsidP="00E62CB9">
            <w:pPr>
              <w:pStyle w:val="a3"/>
              <w:tabs>
                <w:tab w:val="left" w:pos="1134"/>
              </w:tabs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51591">
              <w:rPr>
                <w:rFonts w:ascii="Times New Roman" w:hAnsi="Times New Roman" w:cs="Times New Roman"/>
                <w:bCs/>
                <w:sz w:val="28"/>
                <w:szCs w:val="24"/>
              </w:rPr>
              <w:t>«Открытые горные работы»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  <w:p w:rsidR="00C51591" w:rsidRPr="00C51591" w:rsidRDefault="00C51591" w:rsidP="00E62CB9">
            <w:pPr>
              <w:pStyle w:val="a3"/>
              <w:tabs>
                <w:tab w:val="left" w:pos="1134"/>
              </w:tabs>
              <w:ind w:left="3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 w:rsidRPr="00C51591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(Обучение 2 года 10 месяцев)</w:t>
            </w:r>
          </w:p>
          <w:p w:rsidR="00C51591" w:rsidRPr="00C51591" w:rsidRDefault="00C51591" w:rsidP="00E62CB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5" w:type="dxa"/>
          </w:tcPr>
          <w:p w:rsidR="00C51591" w:rsidRDefault="00C51591" w:rsidP="00E62CB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51591">
              <w:rPr>
                <w:rFonts w:ascii="Times New Roman" w:hAnsi="Times New Roman" w:cs="Times New Roman"/>
                <w:bCs/>
                <w:sz w:val="28"/>
                <w:szCs w:val="24"/>
              </w:rPr>
              <w:t>«Эксплуатация и обслуживание электрического и электромеханического оборудования (в горной отрасли)»</w:t>
            </w:r>
          </w:p>
          <w:p w:rsidR="00C51591" w:rsidRPr="00C51591" w:rsidRDefault="00C51591" w:rsidP="00E62CB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 w:rsidRPr="00C51591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(Обучение</w:t>
            </w:r>
            <w:r w:rsidRPr="00C51591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 xml:space="preserve"> </w:t>
            </w:r>
            <w:r w:rsidRPr="00C51591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2 года 10 месяцев)</w:t>
            </w:r>
          </w:p>
        </w:tc>
        <w:tc>
          <w:tcPr>
            <w:tcW w:w="4394" w:type="dxa"/>
          </w:tcPr>
          <w:p w:rsidR="00C51591" w:rsidRPr="00C51591" w:rsidRDefault="00C51591" w:rsidP="00E62CB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51591">
              <w:rPr>
                <w:rFonts w:ascii="Times New Roman" w:hAnsi="Times New Roman" w:cs="Times New Roman"/>
                <w:bCs/>
                <w:sz w:val="28"/>
                <w:szCs w:val="24"/>
              </w:rPr>
              <w:t>1.«Лаборант–эколог»</w:t>
            </w:r>
          </w:p>
          <w:p w:rsidR="00C51591" w:rsidRPr="00C51591" w:rsidRDefault="00C51591" w:rsidP="00E62CB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 w:rsidRPr="00C51591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(Обучение</w:t>
            </w:r>
            <w:r w:rsidRPr="00C51591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 xml:space="preserve"> </w:t>
            </w:r>
            <w:r w:rsidRPr="00C51591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10 месяцев)</w:t>
            </w:r>
          </w:p>
          <w:p w:rsidR="00C51591" w:rsidRDefault="00C51591" w:rsidP="00C515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1591">
              <w:rPr>
                <w:rFonts w:ascii="Times New Roman" w:hAnsi="Times New Roman" w:cs="Times New Roman"/>
                <w:sz w:val="28"/>
                <w:szCs w:val="24"/>
              </w:rPr>
              <w:t>2. «Лаборант по контролю качества сырья, реактивов, промежуточных продуктов, готовой продукции, отходов 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роизводства (в горной отрасли)»</w:t>
            </w:r>
          </w:p>
          <w:p w:rsidR="00C51591" w:rsidRPr="00C51591" w:rsidRDefault="00C51591" w:rsidP="00C51591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C51591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(Обучение</w:t>
            </w:r>
            <w:r w:rsidRPr="00C51591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 xml:space="preserve"> 1</w:t>
            </w:r>
            <w:r w:rsidRPr="00C51591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 xml:space="preserve"> год</w:t>
            </w:r>
            <w:r w:rsidRPr="00C51591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 xml:space="preserve"> </w:t>
            </w:r>
            <w:r w:rsidRPr="00C51591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 xml:space="preserve"> 10 месяцев)</w:t>
            </w:r>
          </w:p>
        </w:tc>
      </w:tr>
      <w:tr w:rsidR="00C51591" w:rsidTr="00C51591">
        <w:tc>
          <w:tcPr>
            <w:tcW w:w="3118" w:type="dxa"/>
          </w:tcPr>
          <w:p w:rsidR="00C51591" w:rsidRPr="00C51591" w:rsidRDefault="00C51591" w:rsidP="00C51591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C51591">
              <w:rPr>
                <w:rFonts w:ascii="Times New Roman" w:hAnsi="Times New Roman" w:cs="Times New Roman"/>
                <w:bCs/>
                <w:sz w:val="28"/>
                <w:szCs w:val="24"/>
              </w:rPr>
              <w:t>Рекомендатель</w:t>
            </w:r>
            <w:proofErr w:type="spellEnd"/>
          </w:p>
          <w:p w:rsidR="00C51591" w:rsidRPr="00C51591" w:rsidRDefault="00C51591" w:rsidP="00C51591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0914" w:type="dxa"/>
            <w:gridSpan w:val="3"/>
          </w:tcPr>
          <w:p w:rsidR="00C51591" w:rsidRPr="00C51591" w:rsidRDefault="00C51591" w:rsidP="00E62CB9">
            <w:pPr>
              <w:pStyle w:val="a3"/>
              <w:tabs>
                <w:tab w:val="left" w:pos="1134"/>
              </w:tabs>
              <w:ind w:left="33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51591" w:rsidRPr="00C51591" w:rsidRDefault="00C51591" w:rsidP="00E62CB9">
            <w:pPr>
              <w:pStyle w:val="a3"/>
              <w:tabs>
                <w:tab w:val="left" w:pos="1134"/>
              </w:tabs>
              <w:ind w:left="33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51591">
              <w:rPr>
                <w:rFonts w:ascii="Times New Roman" w:hAnsi="Times New Roman" w:cs="Times New Roman"/>
                <w:bCs/>
                <w:sz w:val="28"/>
                <w:szCs w:val="24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____________</w:t>
            </w:r>
            <w:r w:rsidRPr="00C51591">
              <w:rPr>
                <w:rFonts w:ascii="Times New Roman" w:hAnsi="Times New Roman" w:cs="Times New Roman"/>
                <w:bCs/>
                <w:sz w:val="28"/>
                <w:szCs w:val="24"/>
              </w:rPr>
              <w:t>_</w:t>
            </w:r>
          </w:p>
          <w:p w:rsidR="00C51591" w:rsidRPr="00C51591" w:rsidRDefault="00C51591" w:rsidP="00E62CB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16"/>
              </w:rPr>
            </w:pPr>
            <w:r w:rsidRPr="00C51591">
              <w:rPr>
                <w:rFonts w:ascii="Times New Roman" w:hAnsi="Times New Roman" w:cs="Times New Roman"/>
                <w:bCs/>
                <w:i/>
                <w:szCs w:val="16"/>
              </w:rPr>
              <w:t>Фамилия Имя Отчество</w:t>
            </w:r>
          </w:p>
        </w:tc>
      </w:tr>
      <w:tr w:rsidR="00C51591" w:rsidTr="00C51591">
        <w:tc>
          <w:tcPr>
            <w:tcW w:w="3118" w:type="dxa"/>
          </w:tcPr>
          <w:p w:rsidR="00C51591" w:rsidRPr="00C51591" w:rsidRDefault="00C51591" w:rsidP="00C51591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51591">
              <w:rPr>
                <w:rFonts w:ascii="Times New Roman" w:hAnsi="Times New Roman" w:cs="Times New Roman"/>
                <w:bCs/>
                <w:sz w:val="28"/>
                <w:szCs w:val="24"/>
              </w:rPr>
              <w:t>Место работы</w:t>
            </w:r>
          </w:p>
          <w:p w:rsidR="00C51591" w:rsidRPr="00C51591" w:rsidRDefault="00C51591" w:rsidP="00C51591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0914" w:type="dxa"/>
            <w:gridSpan w:val="3"/>
          </w:tcPr>
          <w:p w:rsidR="00C51591" w:rsidRPr="00C51591" w:rsidRDefault="00C51591" w:rsidP="00E62CB9">
            <w:pPr>
              <w:pStyle w:val="a3"/>
              <w:tabs>
                <w:tab w:val="left" w:pos="1134"/>
              </w:tabs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C51591" w:rsidTr="00C51591">
        <w:tc>
          <w:tcPr>
            <w:tcW w:w="3118" w:type="dxa"/>
          </w:tcPr>
          <w:p w:rsidR="00C51591" w:rsidRPr="00C51591" w:rsidRDefault="00C51591" w:rsidP="00C51591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5159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Должность/ профессия </w:t>
            </w:r>
          </w:p>
        </w:tc>
        <w:tc>
          <w:tcPr>
            <w:tcW w:w="10914" w:type="dxa"/>
            <w:gridSpan w:val="3"/>
          </w:tcPr>
          <w:p w:rsidR="00C51591" w:rsidRPr="00C51591" w:rsidRDefault="00C51591" w:rsidP="00E62CB9">
            <w:pPr>
              <w:pStyle w:val="a3"/>
              <w:tabs>
                <w:tab w:val="left" w:pos="1134"/>
              </w:tabs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C51591" w:rsidTr="00C51591">
        <w:tc>
          <w:tcPr>
            <w:tcW w:w="3118" w:type="dxa"/>
          </w:tcPr>
          <w:p w:rsidR="00C51591" w:rsidRPr="00C51591" w:rsidRDefault="00C51591" w:rsidP="00C51591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51591">
              <w:rPr>
                <w:rFonts w:ascii="Times New Roman" w:hAnsi="Times New Roman" w:cs="Times New Roman"/>
                <w:bCs/>
                <w:sz w:val="28"/>
                <w:szCs w:val="24"/>
              </w:rPr>
              <w:t>Телефон, электронная почта</w:t>
            </w:r>
          </w:p>
        </w:tc>
        <w:tc>
          <w:tcPr>
            <w:tcW w:w="10914" w:type="dxa"/>
            <w:gridSpan w:val="3"/>
          </w:tcPr>
          <w:p w:rsidR="00C51591" w:rsidRPr="00C51591" w:rsidRDefault="00C51591" w:rsidP="00E62CB9">
            <w:pPr>
              <w:pStyle w:val="a3"/>
              <w:tabs>
                <w:tab w:val="left" w:pos="1134"/>
              </w:tabs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C51591" w:rsidTr="00C51591">
        <w:tc>
          <w:tcPr>
            <w:tcW w:w="3118" w:type="dxa"/>
          </w:tcPr>
          <w:p w:rsidR="00C51591" w:rsidRPr="00C51591" w:rsidRDefault="00C51591" w:rsidP="00E62CB9">
            <w:pPr>
              <w:pStyle w:val="a3"/>
              <w:tabs>
                <w:tab w:val="left" w:pos="1134"/>
              </w:tabs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51591" w:rsidRPr="00C51591" w:rsidRDefault="00C51591" w:rsidP="00C51591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5159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Подпись </w:t>
            </w:r>
            <w:proofErr w:type="spellStart"/>
            <w:r w:rsidRPr="00C51591">
              <w:rPr>
                <w:rFonts w:ascii="Times New Roman" w:hAnsi="Times New Roman" w:cs="Times New Roman"/>
                <w:bCs/>
                <w:sz w:val="28"/>
                <w:szCs w:val="24"/>
              </w:rPr>
              <w:t>рекомендателя</w:t>
            </w:r>
            <w:proofErr w:type="spellEnd"/>
          </w:p>
        </w:tc>
        <w:tc>
          <w:tcPr>
            <w:tcW w:w="10914" w:type="dxa"/>
            <w:gridSpan w:val="3"/>
          </w:tcPr>
          <w:p w:rsidR="00C51591" w:rsidRPr="00C51591" w:rsidRDefault="00C51591" w:rsidP="00E62CB9">
            <w:pPr>
              <w:pStyle w:val="a3"/>
              <w:tabs>
                <w:tab w:val="left" w:pos="1134"/>
              </w:tabs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:rsidR="00C51591" w:rsidRPr="00C51591" w:rsidRDefault="00C51591" w:rsidP="00C51591">
      <w:pPr>
        <w:tabs>
          <w:tab w:val="left" w:pos="8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84312" w:rsidRDefault="00C84312">
      <w:bookmarkStart w:id="0" w:name="_GoBack"/>
      <w:bookmarkEnd w:id="0"/>
    </w:p>
    <w:sectPr w:rsidR="00C84312" w:rsidSect="00C51591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7F"/>
    <w:rsid w:val="0057647F"/>
    <w:rsid w:val="00C51591"/>
    <w:rsid w:val="00C8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591"/>
    <w:pPr>
      <w:ind w:left="720"/>
      <w:contextualSpacing/>
    </w:pPr>
  </w:style>
  <w:style w:type="table" w:styleId="a4">
    <w:name w:val="Table Grid"/>
    <w:basedOn w:val="a1"/>
    <w:uiPriority w:val="39"/>
    <w:rsid w:val="00C51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591"/>
    <w:pPr>
      <w:ind w:left="720"/>
      <w:contextualSpacing/>
    </w:pPr>
  </w:style>
  <w:style w:type="table" w:styleId="a4">
    <w:name w:val="Table Grid"/>
    <w:basedOn w:val="a1"/>
    <w:uiPriority w:val="39"/>
    <w:rsid w:val="00C51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Company>*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Федоряк Марина Геннадьевна</dc:creator>
  <cp:keywords/>
  <dc:description/>
  <cp:lastModifiedBy>Федоряк Марина Геннадьевна</cp:lastModifiedBy>
  <cp:revision>2</cp:revision>
  <dcterms:created xsi:type="dcterms:W3CDTF">2024-05-28T01:36:00Z</dcterms:created>
  <dcterms:modified xsi:type="dcterms:W3CDTF">2024-05-28T01:41:00Z</dcterms:modified>
</cp:coreProperties>
</file>